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EA4B" w14:textId="6A8CE14F" w:rsidR="00692845" w:rsidRPr="00B406CB" w:rsidRDefault="007878F4">
      <w:pPr>
        <w:spacing w:before="14" w:line="260" w:lineRule="exact"/>
        <w:rPr>
          <w:rFonts w:asciiTheme="minorHAnsi" w:hAnsiTheme="minorHAnsi" w:cstheme="minorHAnsi"/>
          <w:sz w:val="26"/>
          <w:szCs w:val="26"/>
          <w:lang w:val="fr-FR"/>
        </w:rPr>
      </w:pPr>
      <w:r>
        <w:rPr>
          <w:rFonts w:asciiTheme="minorHAnsi" w:hAnsiTheme="minorHAnsi" w:cstheme="minorHAnsi"/>
          <w:lang w:val="fr-FR"/>
        </w:rPr>
        <w:pict w14:anchorId="635DA733">
          <v:group id="_x0000_s2056" style="position:absolute;margin-left:75.9pt;margin-top:128.4pt;width:465.55pt;height:32.5pt;z-index:-251658240;mso-position-horizontal-relative:page;mso-position-vertical-relative:page" coordorigin="1298,1864" coordsize="9311,650">
            <v:shape id="_x0000_s2061" style="position:absolute;left:1308;top:1880;width:9290;height:619" coordorigin="1308,1880" coordsize="9290,619" path="m1308,2499r9290,l10598,1880r-9290,l1308,2499xe" fillcolor="#8eaadb" stroked="f">
              <v:path arrowok="t"/>
            </v:shape>
            <v:shape id="_x0000_s2060" style="position:absolute;left:1308;top:1875;width:9290;height:0" coordorigin="1308,1875" coordsize="9290,0" path="m1308,1875r9290,e" filled="f" strokeweight=".58pt">
              <v:path arrowok="t"/>
            </v:shape>
            <v:shape id="_x0000_s2059" style="position:absolute;left:1308;top:2504;width:9290;height:0" coordorigin="1308,2504" coordsize="9290,0" path="m1308,2504r9290,e" filled="f" strokeweight=".58pt">
              <v:path arrowok="t"/>
            </v:shape>
            <v:shape id="_x0000_s2058" style="position:absolute;left:1304;top:1870;width:0;height:638" coordorigin="1304,1870" coordsize="0,638" path="m1304,1870r,638e" filled="f" strokeweight=".58pt">
              <v:path arrowok="t"/>
            </v:shape>
            <v:shape id="_x0000_s2057" style="position:absolute;left:10603;top:1870;width:0;height:638" coordorigin="10603,1870" coordsize="0,638" path="m10603,1870r,638e" filled="f" strokeweight=".20464mm">
              <v:path arrowok="t"/>
            </v:shape>
            <w10:wrap anchorx="page" anchory="page"/>
          </v:group>
        </w:pict>
      </w:r>
    </w:p>
    <w:p w14:paraId="68650FCB" w14:textId="3BB779C9" w:rsidR="00692845" w:rsidRPr="00B406CB" w:rsidRDefault="00444100">
      <w:pPr>
        <w:spacing w:line="480" w:lineRule="exact"/>
        <w:ind w:left="3067"/>
        <w:rPr>
          <w:rFonts w:asciiTheme="minorHAnsi" w:eastAsia="Calibri" w:hAnsiTheme="minorHAnsi" w:cstheme="minorHAnsi"/>
          <w:sz w:val="44"/>
          <w:szCs w:val="44"/>
          <w:lang w:val="fr-FR"/>
        </w:rPr>
      </w:pPr>
      <w:r w:rsidRPr="00B406CB">
        <w:rPr>
          <w:rFonts w:asciiTheme="minorHAnsi" w:eastAsia="Calibri" w:hAnsiTheme="minorHAnsi" w:cstheme="minorHAnsi"/>
          <w:b/>
          <w:position w:val="1"/>
          <w:sz w:val="44"/>
          <w:szCs w:val="44"/>
          <w:lang w:val="fr-FR"/>
        </w:rPr>
        <w:t>APPEL</w:t>
      </w:r>
      <w:r w:rsidRPr="00B406CB">
        <w:rPr>
          <w:rFonts w:asciiTheme="minorHAnsi" w:eastAsia="Calibri" w:hAnsiTheme="minorHAnsi" w:cstheme="minorHAnsi"/>
          <w:b/>
          <w:spacing w:val="-10"/>
          <w:position w:val="1"/>
          <w:sz w:val="44"/>
          <w:szCs w:val="44"/>
          <w:lang w:val="fr-FR"/>
        </w:rPr>
        <w:t xml:space="preserve"> </w:t>
      </w:r>
      <w:r w:rsidRPr="00B406CB">
        <w:rPr>
          <w:rFonts w:asciiTheme="minorHAnsi" w:eastAsia="Calibri" w:hAnsiTheme="minorHAnsi" w:cstheme="minorHAnsi"/>
          <w:b/>
          <w:position w:val="1"/>
          <w:sz w:val="44"/>
          <w:szCs w:val="44"/>
          <w:lang w:val="fr-FR"/>
        </w:rPr>
        <w:t>A</w:t>
      </w:r>
      <w:r w:rsidRPr="00B406CB">
        <w:rPr>
          <w:rFonts w:asciiTheme="minorHAnsi" w:eastAsia="Calibri" w:hAnsiTheme="minorHAnsi" w:cstheme="minorHAnsi"/>
          <w:b/>
          <w:spacing w:val="-4"/>
          <w:position w:val="1"/>
          <w:sz w:val="44"/>
          <w:szCs w:val="44"/>
          <w:lang w:val="fr-FR"/>
        </w:rPr>
        <w:t xml:space="preserve"> </w:t>
      </w:r>
      <w:r w:rsidRPr="00B406CB">
        <w:rPr>
          <w:rFonts w:asciiTheme="minorHAnsi" w:eastAsia="Calibri" w:hAnsiTheme="minorHAnsi" w:cstheme="minorHAnsi"/>
          <w:b/>
          <w:position w:val="1"/>
          <w:sz w:val="44"/>
          <w:szCs w:val="44"/>
          <w:lang w:val="fr-FR"/>
        </w:rPr>
        <w:t>CA</w:t>
      </w:r>
      <w:r w:rsidRPr="00B406CB">
        <w:rPr>
          <w:rFonts w:asciiTheme="minorHAnsi" w:eastAsia="Calibri" w:hAnsiTheme="minorHAnsi" w:cstheme="minorHAnsi"/>
          <w:b/>
          <w:spacing w:val="4"/>
          <w:position w:val="1"/>
          <w:sz w:val="44"/>
          <w:szCs w:val="44"/>
          <w:lang w:val="fr-FR"/>
        </w:rPr>
        <w:t>N</w:t>
      </w:r>
      <w:r w:rsidRPr="00B406CB">
        <w:rPr>
          <w:rFonts w:asciiTheme="minorHAnsi" w:eastAsia="Calibri" w:hAnsiTheme="minorHAnsi" w:cstheme="minorHAnsi"/>
          <w:b/>
          <w:position w:val="1"/>
          <w:sz w:val="44"/>
          <w:szCs w:val="44"/>
          <w:lang w:val="fr-FR"/>
        </w:rPr>
        <w:t>DI</w:t>
      </w:r>
      <w:r w:rsidRPr="00B406CB">
        <w:rPr>
          <w:rFonts w:asciiTheme="minorHAnsi" w:eastAsia="Calibri" w:hAnsiTheme="minorHAnsi" w:cstheme="minorHAnsi"/>
          <w:b/>
          <w:spacing w:val="-11"/>
          <w:position w:val="1"/>
          <w:sz w:val="44"/>
          <w:szCs w:val="44"/>
          <w:lang w:val="fr-FR"/>
        </w:rPr>
        <w:t>D</w:t>
      </w:r>
      <w:r w:rsidRPr="00B406CB">
        <w:rPr>
          <w:rFonts w:asciiTheme="minorHAnsi" w:eastAsia="Calibri" w:hAnsiTheme="minorHAnsi" w:cstheme="minorHAnsi"/>
          <w:b/>
          <w:spacing w:val="-33"/>
          <w:position w:val="1"/>
          <w:sz w:val="44"/>
          <w:szCs w:val="44"/>
          <w:lang w:val="fr-FR"/>
        </w:rPr>
        <w:t>A</w:t>
      </w:r>
      <w:r w:rsidRPr="00B406CB">
        <w:rPr>
          <w:rFonts w:asciiTheme="minorHAnsi" w:eastAsia="Calibri" w:hAnsiTheme="minorHAnsi" w:cstheme="minorHAnsi"/>
          <w:b/>
          <w:position w:val="1"/>
          <w:sz w:val="44"/>
          <w:szCs w:val="44"/>
          <w:lang w:val="fr-FR"/>
        </w:rPr>
        <w:t>TU</w:t>
      </w:r>
      <w:r w:rsidRPr="00B406CB">
        <w:rPr>
          <w:rFonts w:asciiTheme="minorHAnsi" w:eastAsia="Calibri" w:hAnsiTheme="minorHAnsi" w:cstheme="minorHAnsi"/>
          <w:b/>
          <w:spacing w:val="2"/>
          <w:position w:val="1"/>
          <w:sz w:val="44"/>
          <w:szCs w:val="44"/>
          <w:lang w:val="fr-FR"/>
        </w:rPr>
        <w:t>R</w:t>
      </w:r>
      <w:r w:rsidRPr="00B406CB">
        <w:rPr>
          <w:rFonts w:asciiTheme="minorHAnsi" w:eastAsia="Calibri" w:hAnsiTheme="minorHAnsi" w:cstheme="minorHAnsi"/>
          <w:b/>
          <w:position w:val="1"/>
          <w:sz w:val="44"/>
          <w:szCs w:val="44"/>
          <w:lang w:val="fr-FR"/>
        </w:rPr>
        <w:t>E</w:t>
      </w:r>
      <w:r w:rsidR="007878F4">
        <w:rPr>
          <w:rFonts w:asciiTheme="minorHAnsi" w:eastAsia="Calibri" w:hAnsiTheme="minorHAnsi" w:cstheme="minorHAnsi"/>
          <w:b/>
          <w:position w:val="1"/>
          <w:sz w:val="44"/>
          <w:szCs w:val="44"/>
          <w:lang w:val="fr-FR"/>
        </w:rPr>
        <w:t> : Economiste</w:t>
      </w:r>
    </w:p>
    <w:p w14:paraId="081BC2B4" w14:textId="77777777" w:rsidR="00692845" w:rsidRPr="00B406CB" w:rsidRDefault="00692845">
      <w:pPr>
        <w:spacing w:before="1" w:line="120" w:lineRule="exact"/>
        <w:rPr>
          <w:rFonts w:asciiTheme="minorHAnsi" w:hAnsiTheme="minorHAnsi" w:cstheme="minorHAnsi"/>
          <w:sz w:val="12"/>
          <w:szCs w:val="12"/>
          <w:lang w:val="fr-FR"/>
        </w:rPr>
      </w:pPr>
    </w:p>
    <w:p w14:paraId="2C0932B5" w14:textId="77777777" w:rsidR="00692845" w:rsidRPr="00B406CB" w:rsidRDefault="00692845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77EB0FE2" w14:textId="77777777" w:rsidR="00692845" w:rsidRPr="00B406CB" w:rsidRDefault="00692845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0FCD51E8" w14:textId="77777777" w:rsidR="00692845" w:rsidRPr="00B406CB" w:rsidRDefault="00692845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4F2FCA5A" w14:textId="7AEC2EE6" w:rsidR="00CB697B" w:rsidRPr="00AC5696" w:rsidRDefault="00CB697B" w:rsidP="00CB697B">
      <w:pPr>
        <w:spacing w:before="4" w:line="274" w:lineRule="auto"/>
        <w:ind w:left="656" w:right="7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C5696">
        <w:rPr>
          <w:rFonts w:ascii="Calibri" w:eastAsia="Calibri" w:hAnsi="Calibri" w:cs="Calibri"/>
          <w:sz w:val="24"/>
          <w:szCs w:val="24"/>
          <w:lang w:val="fr-FR"/>
        </w:rPr>
        <w:t>L</w:t>
      </w:r>
      <w:r>
        <w:rPr>
          <w:rFonts w:ascii="Calibri" w:eastAsia="Calibri" w:hAnsi="Calibri" w:cs="Calibri"/>
          <w:sz w:val="24"/>
          <w:szCs w:val="24"/>
          <w:lang w:val="fr-FR"/>
        </w:rPr>
        <w:t>e Cabinet d’ingénieurs conseils –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EDE (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71D6A72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71D6A72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V</w:t>
      </w:r>
      <w:r w:rsidRPr="71D6A72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71D6A72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71D6A72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71D6A72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71D6A72B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M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71D6A72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N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71D6A72B">
        <w:rPr>
          <w:rFonts w:ascii="Calibri" w:eastAsia="Calibri" w:hAnsi="Calibri" w:cs="Calibri"/>
          <w:b/>
          <w:bCs/>
          <w:spacing w:val="19"/>
          <w:sz w:val="24"/>
          <w:szCs w:val="24"/>
          <w:lang w:val="fr-FR"/>
        </w:rPr>
        <w:t xml:space="preserve"> 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– </w:t>
      </w:r>
      <w:r w:rsidRPr="71D6A72B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DÉC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HE</w:t>
      </w:r>
      <w:r w:rsidRPr="71D6A72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71D6A72B">
        <w:rPr>
          <w:rFonts w:ascii="Calibri" w:eastAsia="Calibri" w:hAnsi="Calibri" w:cs="Calibri"/>
          <w:b/>
          <w:bCs/>
          <w:spacing w:val="15"/>
          <w:sz w:val="24"/>
          <w:szCs w:val="24"/>
          <w:lang w:val="fr-FR"/>
        </w:rPr>
        <w:t xml:space="preserve"> 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– E</w:t>
      </w:r>
      <w:r w:rsidRPr="71D6A72B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A</w:t>
      </w:r>
      <w:r w:rsidRPr="71D6A72B">
        <w:rPr>
          <w:rFonts w:ascii="Calibri" w:eastAsia="Calibri" w:hAnsi="Calibri" w:cs="Calibri"/>
          <w:b/>
          <w:bCs/>
          <w:sz w:val="24"/>
          <w:szCs w:val="24"/>
          <w:lang w:val="fr-FR"/>
        </w:rPr>
        <w:t>U)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C5696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71D6A72B">
        <w:rPr>
          <w:rFonts w:ascii="Calibri" w:eastAsia="Calibri" w:hAnsi="Calibri" w:cs="Calibri"/>
          <w:sz w:val="24"/>
          <w:szCs w:val="24"/>
          <w:lang w:val="fr-FR"/>
        </w:rPr>
        <w:t xml:space="preserve">société panafricaine </w:t>
      </w:r>
      <w:r>
        <w:rPr>
          <w:rFonts w:ascii="Calibri" w:eastAsia="Calibri" w:hAnsi="Calibri" w:cs="Calibri"/>
          <w:spacing w:val="17"/>
          <w:sz w:val="24"/>
          <w:szCs w:val="24"/>
          <w:lang w:val="fr-FR"/>
        </w:rPr>
        <w:t>spécialisé</w:t>
      </w:r>
      <w:r w:rsidRPr="71D6A72B">
        <w:rPr>
          <w:rFonts w:ascii="Calibri" w:eastAsia="Calibri" w:hAnsi="Calibri" w:cs="Calibri"/>
          <w:sz w:val="24"/>
          <w:szCs w:val="24"/>
          <w:lang w:val="fr-FR"/>
        </w:rPr>
        <w:t>e</w:t>
      </w:r>
      <w:r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dans le secteur de l’eau et de l’assainissement, 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sis</w:t>
      </w:r>
      <w:r w:rsidRPr="00AC5696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AC5696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AC5696">
        <w:rPr>
          <w:rFonts w:ascii="Calibri" w:eastAsia="Calibri" w:hAnsi="Calibri" w:cs="Calibri"/>
          <w:spacing w:val="-3"/>
          <w:sz w:val="24"/>
          <w:szCs w:val="24"/>
          <w:lang w:val="fr-FR"/>
        </w:rPr>
        <w:t>g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or Pl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AC5696">
        <w:rPr>
          <w:rFonts w:ascii="Calibri" w:eastAsia="Calibri" w:hAnsi="Calibri" w:cs="Calibri"/>
          <w:spacing w:val="-3"/>
          <w:sz w:val="24"/>
          <w:szCs w:val="24"/>
          <w:lang w:val="fr-FR"/>
        </w:rPr>
        <w:t>g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e,</w:t>
      </w:r>
      <w:r w:rsidRPr="00AC569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AC5696">
        <w:rPr>
          <w:rFonts w:ascii="Calibri" w:eastAsia="Calibri" w:hAnsi="Calibri" w:cs="Calibri"/>
          <w:spacing w:val="2"/>
          <w:sz w:val="24"/>
          <w:szCs w:val="24"/>
          <w:lang w:val="fr-FR"/>
        </w:rPr>
        <w:t>u</w:t>
      </w:r>
      <w:r w:rsidRPr="00AC5696">
        <w:rPr>
          <w:rFonts w:ascii="Calibri" w:eastAsia="Calibri" w:hAnsi="Calibri" w:cs="Calibri"/>
          <w:spacing w:val="-4"/>
          <w:sz w:val="24"/>
          <w:szCs w:val="24"/>
          <w:lang w:val="fr-FR"/>
        </w:rPr>
        <w:t>t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C569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C569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AC5696">
        <w:rPr>
          <w:rFonts w:ascii="Calibri" w:eastAsia="Calibri" w:hAnsi="Calibri" w:cs="Calibri"/>
          <w:spacing w:val="-2"/>
          <w:sz w:val="24"/>
          <w:szCs w:val="24"/>
          <w:lang w:val="fr-FR"/>
        </w:rPr>
        <w:t>’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Em</w:t>
      </w:r>
      <w:r w:rsidRPr="00AC5696">
        <w:rPr>
          <w:rFonts w:ascii="Calibri" w:eastAsia="Calibri" w:hAnsi="Calibri" w:cs="Calibri"/>
          <w:spacing w:val="2"/>
          <w:sz w:val="24"/>
          <w:szCs w:val="24"/>
          <w:lang w:val="fr-FR"/>
        </w:rPr>
        <w:t>b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AC5696">
        <w:rPr>
          <w:rFonts w:ascii="Calibri" w:eastAsia="Calibri" w:hAnsi="Calibri" w:cs="Calibri"/>
          <w:spacing w:val="-4"/>
          <w:sz w:val="24"/>
          <w:szCs w:val="24"/>
          <w:lang w:val="fr-FR"/>
        </w:rPr>
        <w:t>r</w:t>
      </w:r>
      <w:r w:rsidRPr="00AC5696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è</w:t>
      </w:r>
      <w:r w:rsidRPr="00AC5696">
        <w:rPr>
          <w:rFonts w:ascii="Calibri" w:eastAsia="Calibri" w:hAnsi="Calibri" w:cs="Calibri"/>
          <w:spacing w:val="-2"/>
          <w:sz w:val="24"/>
          <w:szCs w:val="24"/>
          <w:lang w:val="fr-FR"/>
        </w:rPr>
        <w:t>re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AC5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AC5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40</w:t>
      </w:r>
      <w:r w:rsidRPr="00AC569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AC5696">
        <w:rPr>
          <w:rFonts w:ascii="Calibri" w:eastAsia="Calibri" w:hAnsi="Calibri" w:cs="Calibri"/>
          <w:spacing w:val="-3"/>
          <w:sz w:val="24"/>
          <w:szCs w:val="24"/>
          <w:lang w:val="fr-FR"/>
        </w:rPr>
        <w:t>k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 xml:space="preserve">ar </w:t>
      </w:r>
      <w:r w:rsidRPr="00AC5696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AC5696">
        <w:rPr>
          <w:rFonts w:ascii="Calibri" w:eastAsia="Calibri" w:hAnsi="Calibri" w:cs="Calibri"/>
          <w:spacing w:val="6"/>
          <w:sz w:val="24"/>
          <w:szCs w:val="24"/>
          <w:lang w:val="fr-FR"/>
        </w:rPr>
        <w:t>e</w:t>
      </w:r>
      <w:r w:rsidRPr="00AC5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AC5696">
        <w:rPr>
          <w:rFonts w:ascii="Calibri" w:eastAsia="Calibri" w:hAnsi="Calibri" w:cs="Calibri"/>
          <w:spacing w:val="-4"/>
          <w:sz w:val="24"/>
          <w:szCs w:val="24"/>
          <w:lang w:val="fr-FR"/>
        </w:rPr>
        <w:t>r</w:t>
      </w:r>
      <w:r w:rsidRPr="00AC5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AC5696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AC5696">
        <w:rPr>
          <w:rFonts w:ascii="Calibri" w:eastAsia="Calibri" w:hAnsi="Calibri" w:cs="Calibri"/>
          <w:sz w:val="24"/>
          <w:szCs w:val="24"/>
          <w:lang w:val="fr-FR"/>
        </w:rPr>
        <w:t xml:space="preserve">e 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un </w:t>
      </w:r>
      <w:r w:rsidR="00441E5E">
        <w:rPr>
          <w:rFonts w:ascii="Calibri" w:eastAsia="Calibri" w:hAnsi="Calibri" w:cs="Calibri"/>
          <w:sz w:val="24"/>
          <w:szCs w:val="24"/>
          <w:lang w:val="fr-FR"/>
        </w:rPr>
        <w:t>économiste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71D6A72B">
        <w:rPr>
          <w:rFonts w:ascii="Calibri" w:eastAsia="Calibri" w:hAnsi="Calibri" w:cs="Calibri"/>
          <w:sz w:val="24"/>
          <w:szCs w:val="24"/>
          <w:lang w:val="fr-FR"/>
        </w:rPr>
        <w:t>chargé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441E5E">
        <w:rPr>
          <w:rFonts w:ascii="Calibri" w:eastAsia="Calibri" w:hAnsi="Calibri" w:cs="Calibri"/>
          <w:sz w:val="24"/>
          <w:szCs w:val="24"/>
          <w:lang w:val="fr-FR"/>
        </w:rPr>
        <w:t>des études économiques et financi</w:t>
      </w:r>
      <w:r w:rsidR="00205AD3">
        <w:rPr>
          <w:rFonts w:ascii="Calibri" w:eastAsia="Calibri" w:hAnsi="Calibri" w:cs="Calibri"/>
          <w:sz w:val="24"/>
          <w:szCs w:val="24"/>
          <w:lang w:val="fr-FR"/>
        </w:rPr>
        <w:t>ères dans le secteur de l’eau &amp; de l’assainissement</w:t>
      </w:r>
    </w:p>
    <w:p w14:paraId="7772C7D1" w14:textId="77777777" w:rsidR="00CB697B" w:rsidRPr="00AC5696" w:rsidRDefault="00CB697B" w:rsidP="00CB697B">
      <w:pPr>
        <w:spacing w:before="6" w:line="120" w:lineRule="exact"/>
        <w:rPr>
          <w:rFonts w:ascii="Calibri" w:hAnsi="Calibri" w:cs="Calibri"/>
          <w:sz w:val="24"/>
          <w:szCs w:val="24"/>
          <w:lang w:val="fr-FR"/>
        </w:rPr>
      </w:pPr>
    </w:p>
    <w:p w14:paraId="09689710" w14:textId="77777777" w:rsidR="00CB697B" w:rsidRPr="00AC5696" w:rsidRDefault="00CB697B" w:rsidP="00CB697B">
      <w:pPr>
        <w:spacing w:line="200" w:lineRule="exact"/>
        <w:rPr>
          <w:rFonts w:ascii="Calibri" w:hAnsi="Calibri" w:cs="Calibri"/>
          <w:sz w:val="24"/>
          <w:szCs w:val="24"/>
          <w:lang w:val="fr-FR"/>
        </w:rPr>
      </w:pPr>
    </w:p>
    <w:p w14:paraId="0C77F74A" w14:textId="77777777" w:rsidR="00CB697B" w:rsidRPr="00AC5696" w:rsidRDefault="00CB697B" w:rsidP="00CB697B">
      <w:pPr>
        <w:spacing w:line="200" w:lineRule="exact"/>
        <w:rPr>
          <w:rFonts w:ascii="Calibri" w:hAnsi="Calibri" w:cs="Calibri"/>
          <w:sz w:val="24"/>
          <w:szCs w:val="24"/>
          <w:lang w:val="fr-FR"/>
        </w:rPr>
      </w:pPr>
    </w:p>
    <w:p w14:paraId="71568761" w14:textId="4C220D66" w:rsidR="00CB697B" w:rsidRPr="00567D6D" w:rsidRDefault="00CB697B" w:rsidP="00281945">
      <w:pPr>
        <w:ind w:firstLine="656"/>
        <w:rPr>
          <w:rFonts w:ascii="Calibri" w:eastAsia="Calibri" w:hAnsi="Calibri" w:cs="Calibri"/>
          <w:b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sz w:val="28"/>
          <w:szCs w:val="28"/>
          <w:lang w:val="fr-FR"/>
        </w:rPr>
        <w:t>Principales missions du poste</w:t>
      </w:r>
    </w:p>
    <w:p w14:paraId="1F94889B" w14:textId="77777777" w:rsidR="00CB697B" w:rsidRPr="00AC5696" w:rsidRDefault="00CB697B" w:rsidP="00CB697B">
      <w:pPr>
        <w:spacing w:before="6" w:line="180" w:lineRule="exact"/>
        <w:rPr>
          <w:rFonts w:ascii="Calibri" w:hAnsi="Calibri" w:cs="Calibri"/>
          <w:sz w:val="24"/>
          <w:szCs w:val="24"/>
          <w:lang w:val="fr-FR"/>
        </w:rPr>
      </w:pPr>
    </w:p>
    <w:p w14:paraId="2049593C" w14:textId="679C4541" w:rsidR="00CB697B" w:rsidRDefault="00CB697B" w:rsidP="00CB697B">
      <w:pPr>
        <w:spacing w:line="258" w:lineRule="auto"/>
        <w:ind w:left="656" w:right="6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538A02B9">
        <w:rPr>
          <w:rFonts w:ascii="Calibri" w:eastAsia="Calibri" w:hAnsi="Calibri" w:cs="Calibri"/>
          <w:sz w:val="24"/>
          <w:szCs w:val="24"/>
          <w:lang w:val="fr-FR"/>
        </w:rPr>
        <w:t>Le candidat est responsable des principales missions suivantes sous la supervision du</w:t>
      </w: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 chef de département </w:t>
      </w:r>
      <w:r w:rsidR="00F63E7A">
        <w:rPr>
          <w:rFonts w:ascii="Arial" w:eastAsia="Arial" w:hAnsi="Arial" w:cs="Arial"/>
          <w:sz w:val="22"/>
          <w:szCs w:val="22"/>
          <w:lang w:val="fr-FR"/>
        </w:rPr>
        <w:t xml:space="preserve">Eau </w:t>
      </w:r>
      <w:r w:rsidR="000B5C23">
        <w:rPr>
          <w:rFonts w:ascii="Arial" w:eastAsia="Arial" w:hAnsi="Arial" w:cs="Arial"/>
          <w:sz w:val="22"/>
          <w:szCs w:val="22"/>
          <w:lang w:val="fr-FR"/>
        </w:rPr>
        <w:t xml:space="preserve">&amp; Assainissement </w:t>
      </w: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et </w:t>
      </w:r>
      <w:r w:rsidR="00DD42B4">
        <w:rPr>
          <w:rFonts w:ascii="Arial" w:eastAsia="Arial" w:hAnsi="Arial" w:cs="Arial"/>
          <w:sz w:val="22"/>
          <w:szCs w:val="22"/>
          <w:lang w:val="fr-FR"/>
        </w:rPr>
        <w:t>de la Direction technique</w:t>
      </w: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 </w:t>
      </w:r>
    </w:p>
    <w:p w14:paraId="38F10BBE" w14:textId="77777777" w:rsidR="00CB697B" w:rsidRDefault="00CB697B" w:rsidP="00CB697B">
      <w:pPr>
        <w:spacing w:line="258" w:lineRule="auto"/>
        <w:ind w:left="656" w:right="68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125C53AA" w14:textId="77777777" w:rsidR="00CB697B" w:rsidRDefault="00CB697B" w:rsidP="00CB697B">
      <w:pPr>
        <w:spacing w:line="258" w:lineRule="auto"/>
        <w:ind w:left="656" w:right="68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7B0259DA" w14:textId="77777777" w:rsidR="00CB697B" w:rsidRPr="00281945" w:rsidRDefault="00CB697B" w:rsidP="00281945">
      <w:pPr>
        <w:spacing w:line="258" w:lineRule="auto"/>
        <w:ind w:right="-20" w:firstLine="656"/>
        <w:rPr>
          <w:rFonts w:ascii="Arial" w:eastAsia="Arial" w:hAnsi="Arial" w:cs="Arial"/>
          <w:b/>
          <w:bCs/>
          <w:sz w:val="26"/>
          <w:szCs w:val="26"/>
          <w:lang w:val="fr-FR"/>
        </w:rPr>
      </w:pPr>
      <w:r w:rsidRPr="00281945">
        <w:rPr>
          <w:rFonts w:ascii="Arial" w:eastAsia="Arial" w:hAnsi="Arial" w:cs="Arial"/>
          <w:b/>
          <w:bCs/>
          <w:sz w:val="26"/>
          <w:szCs w:val="26"/>
          <w:lang w:val="fr-FR"/>
        </w:rPr>
        <w:t>Missions</w:t>
      </w:r>
    </w:p>
    <w:p w14:paraId="243DE9C5" w14:textId="77777777" w:rsidR="00CB697B" w:rsidRDefault="00CB697B" w:rsidP="00281945">
      <w:pPr>
        <w:spacing w:before="25" w:line="258" w:lineRule="auto"/>
        <w:ind w:right="-20" w:firstLine="656"/>
        <w:rPr>
          <w:rFonts w:ascii="Arial" w:eastAsia="Arial" w:hAnsi="Arial" w:cs="Arial"/>
          <w:sz w:val="22"/>
          <w:szCs w:val="22"/>
          <w:lang w:val="fr-FR"/>
        </w:rPr>
      </w:pPr>
      <w:r w:rsidRPr="538A02B9">
        <w:rPr>
          <w:rFonts w:ascii="Arial" w:eastAsia="Arial" w:hAnsi="Arial" w:cs="Arial"/>
          <w:sz w:val="22"/>
          <w:szCs w:val="22"/>
          <w:lang w:val="fr-FR"/>
        </w:rPr>
        <w:t>Il / elle aura comme principales missions :</w:t>
      </w:r>
    </w:p>
    <w:p w14:paraId="763E01DB" w14:textId="06A31328" w:rsidR="00CB697B" w:rsidRDefault="00CB697B" w:rsidP="009673DC">
      <w:pPr>
        <w:pStyle w:val="Paragraphedeliste"/>
        <w:numPr>
          <w:ilvl w:val="0"/>
          <w:numId w:val="4"/>
        </w:numPr>
        <w:spacing w:before="25" w:line="258" w:lineRule="auto"/>
        <w:ind w:left="1016" w:right="-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sz w:val="22"/>
          <w:szCs w:val="22"/>
          <w:lang w:val="fr-FR"/>
        </w:rPr>
        <w:t>Mission générale 1 :</w:t>
      </w: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136716">
        <w:rPr>
          <w:rFonts w:ascii="Arial" w:eastAsia="Arial" w:hAnsi="Arial" w:cs="Arial"/>
          <w:sz w:val="22"/>
          <w:szCs w:val="22"/>
          <w:lang w:val="fr-FR"/>
        </w:rPr>
        <w:t xml:space="preserve">Réaliser des études économiques et financières dans le domaine de l’eau et de l’assainissement </w:t>
      </w:r>
      <w:r w:rsidR="00CE6791">
        <w:rPr>
          <w:rFonts w:ascii="Arial" w:eastAsia="Arial" w:hAnsi="Arial" w:cs="Arial"/>
          <w:sz w:val="22"/>
          <w:szCs w:val="22"/>
          <w:lang w:val="fr-FR"/>
        </w:rPr>
        <w:t>avec la collaboration d’une équipe pluri</w:t>
      </w:r>
      <w:r w:rsidR="00CD4B19">
        <w:rPr>
          <w:rFonts w:ascii="Arial" w:eastAsia="Arial" w:hAnsi="Arial" w:cs="Arial"/>
          <w:sz w:val="22"/>
          <w:szCs w:val="22"/>
          <w:lang w:val="fr-FR"/>
        </w:rPr>
        <w:t>disciplinaire</w:t>
      </w:r>
      <w:r w:rsidR="009C09C5">
        <w:rPr>
          <w:rFonts w:ascii="Arial" w:eastAsia="Arial" w:hAnsi="Arial" w:cs="Arial"/>
          <w:sz w:val="22"/>
          <w:szCs w:val="22"/>
          <w:lang w:val="fr-FR"/>
        </w:rPr>
        <w:t xml:space="preserve"> et conformément </w:t>
      </w:r>
      <w:r w:rsidR="00747599">
        <w:rPr>
          <w:rFonts w:ascii="Arial" w:eastAsia="Arial" w:hAnsi="Arial" w:cs="Arial"/>
          <w:sz w:val="22"/>
          <w:szCs w:val="22"/>
          <w:lang w:val="fr-FR"/>
        </w:rPr>
        <w:t>à la</w:t>
      </w:r>
      <w:r w:rsidR="009C09C5">
        <w:rPr>
          <w:rFonts w:ascii="Arial" w:eastAsia="Arial" w:hAnsi="Arial" w:cs="Arial"/>
          <w:sz w:val="22"/>
          <w:szCs w:val="22"/>
          <w:lang w:val="fr-FR"/>
        </w:rPr>
        <w:t xml:space="preserve"> norme ISO 9001</w:t>
      </w:r>
      <w:r w:rsidR="000477D0">
        <w:rPr>
          <w:rFonts w:ascii="Arial" w:eastAsia="Arial" w:hAnsi="Arial" w:cs="Arial"/>
          <w:sz w:val="22"/>
          <w:szCs w:val="22"/>
          <w:lang w:val="fr-FR"/>
        </w:rPr>
        <w:t xml:space="preserve"> et aux exigences du client </w:t>
      </w:r>
    </w:p>
    <w:p w14:paraId="43DA1FDA" w14:textId="269DB05B" w:rsidR="00CB697B" w:rsidRDefault="00CB697B" w:rsidP="009673DC">
      <w:pPr>
        <w:pStyle w:val="Paragraphedeliste"/>
        <w:numPr>
          <w:ilvl w:val="0"/>
          <w:numId w:val="4"/>
        </w:numPr>
        <w:spacing w:before="25" w:line="258" w:lineRule="auto"/>
        <w:ind w:left="1016" w:right="-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sz w:val="22"/>
          <w:szCs w:val="22"/>
          <w:lang w:val="fr-FR"/>
        </w:rPr>
        <w:t>Mission générale 2 :</w:t>
      </w: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AA3C2D">
        <w:rPr>
          <w:rFonts w:ascii="Arial" w:eastAsia="Arial" w:hAnsi="Arial" w:cs="Arial"/>
          <w:sz w:val="22"/>
          <w:szCs w:val="22"/>
          <w:lang w:val="fr-FR"/>
        </w:rPr>
        <w:t>Présenter l</w:t>
      </w:r>
      <w:r w:rsidR="00A818F8">
        <w:rPr>
          <w:rFonts w:ascii="Arial" w:eastAsia="Arial" w:hAnsi="Arial" w:cs="Arial"/>
          <w:sz w:val="22"/>
          <w:szCs w:val="22"/>
          <w:lang w:val="fr-FR"/>
        </w:rPr>
        <w:t xml:space="preserve">es résultats de l’étude aux différentes instances proposées par le Client </w:t>
      </w:r>
      <w:r w:rsidR="00796F07">
        <w:rPr>
          <w:rFonts w:ascii="Arial" w:eastAsia="Arial" w:hAnsi="Arial" w:cs="Arial"/>
          <w:sz w:val="22"/>
          <w:szCs w:val="22"/>
          <w:lang w:val="fr-FR"/>
        </w:rPr>
        <w:t xml:space="preserve">en collaboration avec l’équipe multidisciplinaire </w:t>
      </w:r>
    </w:p>
    <w:p w14:paraId="2204BA40" w14:textId="4D112F2B" w:rsidR="00CB697B" w:rsidRPr="00A675F5" w:rsidRDefault="00CB697B" w:rsidP="009673DC">
      <w:pPr>
        <w:pStyle w:val="Paragraphedeliste"/>
        <w:numPr>
          <w:ilvl w:val="0"/>
          <w:numId w:val="4"/>
        </w:numPr>
        <w:spacing w:before="25" w:line="258" w:lineRule="auto"/>
        <w:ind w:left="1016" w:right="-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sz w:val="22"/>
          <w:szCs w:val="22"/>
          <w:lang w:val="fr-FR"/>
        </w:rPr>
        <w:t>Mission générale 3 :</w:t>
      </w: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 Contribuer au développement </w:t>
      </w:r>
      <w:r w:rsidR="007857BF">
        <w:rPr>
          <w:rFonts w:ascii="Arial" w:eastAsia="Arial" w:hAnsi="Arial" w:cs="Arial"/>
          <w:sz w:val="22"/>
          <w:szCs w:val="22"/>
          <w:lang w:val="fr-FR"/>
        </w:rPr>
        <w:t>de la Direction technique</w:t>
      </w:r>
      <w:r w:rsidR="00C277C4">
        <w:rPr>
          <w:rFonts w:ascii="Arial" w:eastAsia="Arial" w:hAnsi="Arial" w:cs="Arial"/>
          <w:sz w:val="22"/>
          <w:szCs w:val="22"/>
          <w:lang w:val="fr-FR"/>
        </w:rPr>
        <w:t xml:space="preserve"> et à la qualité des prestations économiques et financières </w:t>
      </w:r>
    </w:p>
    <w:p w14:paraId="3C5F250F" w14:textId="77777777" w:rsidR="00CB697B" w:rsidRDefault="00CB697B" w:rsidP="007878F4">
      <w:pPr>
        <w:spacing w:before="19"/>
        <w:ind w:right="-20"/>
        <w:rPr>
          <w:rFonts w:ascii="Arial" w:eastAsia="Arial" w:hAnsi="Arial" w:cs="Arial"/>
          <w:sz w:val="24"/>
          <w:szCs w:val="24"/>
          <w:lang w:val="fr-FR"/>
        </w:rPr>
      </w:pPr>
    </w:p>
    <w:p w14:paraId="291D8678" w14:textId="77777777" w:rsidR="00CB697B" w:rsidRPr="009673DC" w:rsidRDefault="00CB697B" w:rsidP="009673DC">
      <w:pPr>
        <w:ind w:right="-20" w:firstLine="656"/>
        <w:rPr>
          <w:rFonts w:ascii="Arial" w:eastAsia="Arial" w:hAnsi="Arial" w:cs="Arial"/>
          <w:b/>
          <w:bCs/>
          <w:sz w:val="26"/>
          <w:szCs w:val="26"/>
          <w:lang w:val="fr-FR"/>
        </w:rPr>
      </w:pPr>
      <w:r w:rsidRPr="009673DC">
        <w:rPr>
          <w:rFonts w:ascii="Arial" w:eastAsia="Arial" w:hAnsi="Arial" w:cs="Arial"/>
          <w:b/>
          <w:bCs/>
          <w:sz w:val="26"/>
          <w:szCs w:val="26"/>
          <w:lang w:val="fr-FR"/>
        </w:rPr>
        <w:t>Localisation du poste</w:t>
      </w:r>
    </w:p>
    <w:p w14:paraId="6CBC7126" w14:textId="77777777" w:rsidR="00CB697B" w:rsidRDefault="00CB697B" w:rsidP="00CB697B">
      <w:pPr>
        <w:spacing w:before="6"/>
        <w:ind w:left="1016" w:right="-20"/>
        <w:rPr>
          <w:rFonts w:ascii="Arial" w:eastAsia="Arial" w:hAnsi="Arial" w:cs="Arial"/>
          <w:sz w:val="24"/>
          <w:szCs w:val="24"/>
          <w:lang w:val="fr-FR"/>
        </w:rPr>
      </w:pPr>
      <w:r w:rsidRPr="538A02B9"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14:paraId="144DAA8E" w14:textId="3AAE9E87" w:rsidR="00CB697B" w:rsidRDefault="00CB697B" w:rsidP="00CB697B">
      <w:pPr>
        <w:ind w:left="656" w:right="-63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Le (la) </w:t>
      </w:r>
      <w:r w:rsidR="007857BF">
        <w:rPr>
          <w:rFonts w:ascii="Arial" w:eastAsia="Arial" w:hAnsi="Arial" w:cs="Arial"/>
          <w:sz w:val="22"/>
          <w:szCs w:val="22"/>
          <w:lang w:val="fr-FR"/>
        </w:rPr>
        <w:t>chargé des études éco</w:t>
      </w:r>
      <w:r w:rsidR="00C66F64">
        <w:rPr>
          <w:rFonts w:ascii="Arial" w:eastAsia="Arial" w:hAnsi="Arial" w:cs="Arial"/>
          <w:sz w:val="22"/>
          <w:szCs w:val="22"/>
          <w:lang w:val="fr-FR"/>
        </w:rPr>
        <w:t>nomiques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sera sous la supervision </w:t>
      </w:r>
      <w:r>
        <w:rPr>
          <w:rFonts w:ascii="Arial" w:eastAsia="Arial" w:hAnsi="Arial" w:cs="Arial"/>
          <w:sz w:val="22"/>
          <w:szCs w:val="22"/>
          <w:lang w:val="fr-FR"/>
        </w:rPr>
        <w:t xml:space="preserve">du département </w:t>
      </w:r>
      <w:r w:rsidR="00C66F64">
        <w:rPr>
          <w:rFonts w:ascii="Arial" w:eastAsia="Arial" w:hAnsi="Arial" w:cs="Arial"/>
          <w:sz w:val="22"/>
          <w:szCs w:val="22"/>
          <w:lang w:val="fr-FR"/>
        </w:rPr>
        <w:t xml:space="preserve">Eau &amp; Assainissement </w:t>
      </w:r>
      <w:r w:rsidR="00C66F64" w:rsidRPr="538A02B9">
        <w:rPr>
          <w:rFonts w:ascii="Arial" w:eastAsia="Arial" w:hAnsi="Arial" w:cs="Arial"/>
          <w:sz w:val="22"/>
          <w:szCs w:val="22"/>
          <w:lang w:val="fr-FR"/>
        </w:rPr>
        <w:t xml:space="preserve">et </w:t>
      </w:r>
      <w:r w:rsidR="00C66F64">
        <w:rPr>
          <w:rFonts w:ascii="Arial" w:eastAsia="Arial" w:hAnsi="Arial" w:cs="Arial"/>
          <w:sz w:val="22"/>
          <w:szCs w:val="22"/>
          <w:lang w:val="fr-FR"/>
        </w:rPr>
        <w:t>de la Direction technique. Au besoin il</w:t>
      </w:r>
      <w:r w:rsidR="00BC5C4D">
        <w:rPr>
          <w:rFonts w:ascii="Arial" w:eastAsia="Arial" w:hAnsi="Arial" w:cs="Arial"/>
          <w:sz w:val="22"/>
          <w:szCs w:val="22"/>
          <w:lang w:val="fr-FR"/>
        </w:rPr>
        <w:t xml:space="preserve">/elle effectuera des déplacements à l’intérieur du Sénégal et hors du Sénégal </w:t>
      </w:r>
    </w:p>
    <w:p w14:paraId="0294C4DC" w14:textId="77777777" w:rsidR="00CB697B" w:rsidRDefault="00CB697B" w:rsidP="009673DC">
      <w:pPr>
        <w:ind w:right="70" w:firstLine="656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538A02B9">
        <w:rPr>
          <w:rFonts w:ascii="Arial" w:eastAsia="Arial" w:hAnsi="Arial" w:cs="Arial"/>
          <w:sz w:val="22"/>
          <w:szCs w:val="22"/>
          <w:lang w:val="fr-FR"/>
        </w:rPr>
        <w:t xml:space="preserve">Il/elle sera basé (e) au siège du cabinet </w:t>
      </w:r>
    </w:p>
    <w:p w14:paraId="2050D309" w14:textId="77777777" w:rsidR="00CB697B" w:rsidRDefault="00CB697B" w:rsidP="00CB697B">
      <w:pPr>
        <w:ind w:left="1692" w:right="6449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7BCD311" w14:textId="77777777" w:rsidR="00CB697B" w:rsidRDefault="00CB697B" w:rsidP="00CB697B">
      <w:pPr>
        <w:spacing w:before="5"/>
        <w:ind w:left="1016" w:right="-20"/>
        <w:rPr>
          <w:rFonts w:ascii="Arial" w:eastAsia="Arial" w:hAnsi="Arial" w:cs="Arial"/>
          <w:sz w:val="24"/>
          <w:szCs w:val="24"/>
          <w:lang w:val="fr-FR"/>
        </w:rPr>
      </w:pPr>
      <w:r w:rsidRPr="538A02B9"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14:paraId="01FA1902" w14:textId="77777777" w:rsidR="00CB697B" w:rsidRPr="009673DC" w:rsidRDefault="00CB697B" w:rsidP="009673DC">
      <w:pPr>
        <w:ind w:right="-20" w:firstLine="656"/>
        <w:rPr>
          <w:rFonts w:ascii="Arial" w:eastAsia="Arial" w:hAnsi="Arial" w:cs="Arial"/>
          <w:b/>
          <w:bCs/>
          <w:sz w:val="26"/>
          <w:szCs w:val="26"/>
          <w:lang w:val="fr-FR"/>
        </w:rPr>
      </w:pPr>
      <w:r w:rsidRPr="009673DC">
        <w:rPr>
          <w:rFonts w:ascii="Arial" w:eastAsia="Arial" w:hAnsi="Arial" w:cs="Arial"/>
          <w:b/>
          <w:bCs/>
          <w:sz w:val="26"/>
          <w:szCs w:val="26"/>
          <w:lang w:val="fr-FR"/>
        </w:rPr>
        <w:t>Profil recherché</w:t>
      </w:r>
    </w:p>
    <w:p w14:paraId="729E0F6E" w14:textId="77777777" w:rsidR="00CB697B" w:rsidRDefault="00CB697B" w:rsidP="00CB697B">
      <w:pPr>
        <w:pStyle w:val="Paragraphedeliste"/>
        <w:numPr>
          <w:ilvl w:val="0"/>
          <w:numId w:val="3"/>
        </w:numPr>
        <w:shd w:val="clear" w:color="auto" w:fill="FFFFFF" w:themeFill="background1"/>
        <w:spacing w:line="288" w:lineRule="auto"/>
        <w:ind w:left="1016" w:right="-20" w:hanging="357"/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  <w:t>Formation et qualifications</w:t>
      </w:r>
    </w:p>
    <w:p w14:paraId="34C2E786" w14:textId="042D88F2" w:rsidR="00CB697B" w:rsidRDefault="006A7F1C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006A7F1C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Etre titulaire d’une Maîtrise ou d’un Master 1 en Sciences économiques </w:t>
      </w:r>
    </w:p>
    <w:p w14:paraId="1A4C1C95" w14:textId="2A10FD91" w:rsidR="003617B4" w:rsidRPr="00E64320" w:rsidRDefault="00E64320" w:rsidP="00E64320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>
        <w:rPr>
          <w:rFonts w:ascii="Arial" w:eastAsia="Arial" w:hAnsi="Arial" w:cs="Arial"/>
          <w:color w:val="1F1F1F"/>
          <w:sz w:val="22"/>
          <w:szCs w:val="22"/>
          <w:lang w:val="fr-FR"/>
        </w:rPr>
        <w:t>Spécialisé en</w:t>
      </w:r>
      <w:r w:rsidRPr="00E64320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 Economie et Finance Quantitatives (EFQ)</w:t>
      </w:r>
      <w:r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 </w:t>
      </w:r>
      <w:r w:rsidRPr="00E64320">
        <w:rPr>
          <w:rFonts w:ascii="Arial" w:eastAsia="Arial" w:hAnsi="Arial" w:cs="Arial"/>
          <w:color w:val="1F1F1F"/>
          <w:sz w:val="22"/>
          <w:szCs w:val="22"/>
          <w:lang w:val="fr-FR"/>
        </w:rPr>
        <w:t>Master (M2</w:t>
      </w:r>
      <w:r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) serait un plus </w:t>
      </w:r>
    </w:p>
    <w:p w14:paraId="3438D420" w14:textId="77777777" w:rsidR="00CB697B" w:rsidRDefault="00CB697B" w:rsidP="00CB697B">
      <w:pPr>
        <w:pStyle w:val="Paragraphedeliste"/>
        <w:numPr>
          <w:ilvl w:val="0"/>
          <w:numId w:val="3"/>
        </w:numPr>
        <w:shd w:val="clear" w:color="auto" w:fill="FFFFFF" w:themeFill="background1"/>
        <w:spacing w:line="288" w:lineRule="auto"/>
        <w:ind w:left="1016" w:right="-20" w:hanging="357"/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  <w:t>Expérience confirmée</w:t>
      </w:r>
    </w:p>
    <w:p w14:paraId="032E9E4E" w14:textId="68DC63BD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Au moins </w:t>
      </w:r>
      <w:r w:rsidR="00EE52B7">
        <w:rPr>
          <w:rFonts w:ascii="Arial" w:eastAsia="Arial" w:hAnsi="Arial" w:cs="Arial"/>
          <w:color w:val="1F1F1F"/>
          <w:sz w:val="22"/>
          <w:szCs w:val="22"/>
          <w:lang w:val="fr-FR"/>
        </w:rPr>
        <w:t>5</w:t>
      </w: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 ans d'expérience confirmée dans </w:t>
      </w:r>
      <w:r w:rsidR="00EE52B7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les études économiques et financières </w:t>
      </w:r>
    </w:p>
    <w:p w14:paraId="7BF1C446" w14:textId="3CF2662C" w:rsidR="00294B2C" w:rsidRDefault="00294B2C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Avoir réalisé des enquêtes économiques et financières </w:t>
      </w:r>
    </w:p>
    <w:p w14:paraId="749C8782" w14:textId="7F628D2B" w:rsidR="006A3D59" w:rsidRDefault="006A3D59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Avoir réalisé </w:t>
      </w:r>
      <w:r w:rsidR="0056473F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au moins une étude sur les modalités de gestion d’infrastructures publiques </w:t>
      </w:r>
    </w:p>
    <w:p w14:paraId="2E7BBF2C" w14:textId="77777777" w:rsidR="00CB697B" w:rsidRDefault="00CB697B" w:rsidP="00CB697B">
      <w:pPr>
        <w:pStyle w:val="Paragraphedeliste"/>
        <w:numPr>
          <w:ilvl w:val="0"/>
          <w:numId w:val="3"/>
        </w:numPr>
        <w:shd w:val="clear" w:color="auto" w:fill="FFFFFF" w:themeFill="background1"/>
        <w:spacing w:line="288" w:lineRule="auto"/>
        <w:ind w:left="1016" w:right="-20" w:hanging="357"/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  <w:lastRenderedPageBreak/>
        <w:t>Compétences techniques</w:t>
      </w:r>
    </w:p>
    <w:p w14:paraId="5C61D499" w14:textId="7C8FD2C1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Connaissances </w:t>
      </w:r>
      <w:r>
        <w:rPr>
          <w:rFonts w:ascii="Arial" w:eastAsia="Arial" w:hAnsi="Arial" w:cs="Arial"/>
          <w:color w:val="1F1F1F"/>
          <w:sz w:val="22"/>
          <w:szCs w:val="22"/>
          <w:lang w:val="fr-FR"/>
        </w:rPr>
        <w:t>dans l</w:t>
      </w:r>
      <w:r w:rsidR="00D52A1E">
        <w:rPr>
          <w:rFonts w:ascii="Arial" w:eastAsia="Arial" w:hAnsi="Arial" w:cs="Arial"/>
          <w:color w:val="1F1F1F"/>
          <w:sz w:val="22"/>
          <w:szCs w:val="22"/>
          <w:lang w:val="fr-FR"/>
        </w:rPr>
        <w:t>es anal</w:t>
      </w:r>
      <w:r w:rsidR="00E11A8A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yses </w:t>
      </w:r>
      <w:r w:rsidR="00CB25A4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de projets d’investissement dans le secteur privé et public </w:t>
      </w:r>
    </w:p>
    <w:p w14:paraId="39D0A82B" w14:textId="571F06DD" w:rsidR="00CB697B" w:rsidRDefault="00CB25A4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Connaissance </w:t>
      </w:r>
      <w:r w:rsidR="001A4157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des infrastructures de développement dans le secteur de l’eau et de l’assainissement serait vivement apprécié </w:t>
      </w:r>
    </w:p>
    <w:p w14:paraId="14D0478D" w14:textId="77777777" w:rsidR="00CB697B" w:rsidRDefault="00CB697B" w:rsidP="00CB697B">
      <w:pPr>
        <w:pStyle w:val="Paragraphedeliste"/>
        <w:shd w:val="clear" w:color="auto" w:fill="FFFFFF" w:themeFill="background1"/>
        <w:spacing w:line="288" w:lineRule="auto"/>
        <w:ind w:left="1016" w:right="-20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</w:p>
    <w:p w14:paraId="15559C1B" w14:textId="77777777" w:rsidR="00CB697B" w:rsidRDefault="00CB697B" w:rsidP="00CB697B">
      <w:pPr>
        <w:pStyle w:val="Paragraphedeliste"/>
        <w:numPr>
          <w:ilvl w:val="0"/>
          <w:numId w:val="3"/>
        </w:numPr>
        <w:shd w:val="clear" w:color="auto" w:fill="FFFFFF" w:themeFill="background1"/>
        <w:spacing w:line="288" w:lineRule="auto"/>
        <w:ind w:left="1016" w:right="-20" w:hanging="357"/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  <w:t>Compétences managériales</w:t>
      </w:r>
    </w:p>
    <w:p w14:paraId="10526DE9" w14:textId="77777777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>Capacité à gérer et motiver des équipes pluridisciplinaires</w:t>
      </w:r>
    </w:p>
    <w:p w14:paraId="454F3CAA" w14:textId="77777777" w:rsidR="00CB697B" w:rsidRDefault="00CB697B" w:rsidP="00CB697B">
      <w:pPr>
        <w:pStyle w:val="Paragraphedeliste"/>
        <w:numPr>
          <w:ilvl w:val="0"/>
          <w:numId w:val="3"/>
        </w:numPr>
        <w:shd w:val="clear" w:color="auto" w:fill="FFFFFF" w:themeFill="background1"/>
        <w:spacing w:line="288" w:lineRule="auto"/>
        <w:ind w:left="1016" w:right="-20" w:hanging="357"/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  <w:t>Compétences informatiques</w:t>
      </w:r>
    </w:p>
    <w:p w14:paraId="0BD7285E" w14:textId="3DACCE60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 xml:space="preserve">Très bonne maîtrise des outils bureautiques et des logiciels informatiques </w:t>
      </w:r>
    </w:p>
    <w:p w14:paraId="5834531F" w14:textId="77777777" w:rsidR="00CB697B" w:rsidRDefault="00CB697B" w:rsidP="00CB697B">
      <w:pPr>
        <w:pStyle w:val="Paragraphedeliste"/>
        <w:numPr>
          <w:ilvl w:val="0"/>
          <w:numId w:val="3"/>
        </w:numPr>
        <w:shd w:val="clear" w:color="auto" w:fill="FFFFFF" w:themeFill="background1"/>
        <w:spacing w:line="288" w:lineRule="auto"/>
        <w:ind w:left="1016" w:right="-20" w:hanging="357"/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  <w:t>Qualités personnelles</w:t>
      </w:r>
    </w:p>
    <w:p w14:paraId="6A65B635" w14:textId="77777777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>Dynamisme, rigueur, adaptabilité, polyvalence</w:t>
      </w:r>
    </w:p>
    <w:p w14:paraId="5B0C0950" w14:textId="77777777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>Méthodologie, rigueur et respect des délais</w:t>
      </w:r>
    </w:p>
    <w:p w14:paraId="77CE17C7" w14:textId="77777777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>Sens du travail en équipe et de la collaboration</w:t>
      </w:r>
    </w:p>
    <w:p w14:paraId="387325B4" w14:textId="77777777" w:rsidR="00CB697B" w:rsidRDefault="00CB697B" w:rsidP="00CB697B">
      <w:pPr>
        <w:pStyle w:val="Paragraphedeliste"/>
        <w:numPr>
          <w:ilvl w:val="0"/>
          <w:numId w:val="3"/>
        </w:numPr>
        <w:shd w:val="clear" w:color="auto" w:fill="FFFFFF" w:themeFill="background1"/>
        <w:spacing w:line="288" w:lineRule="auto"/>
        <w:ind w:left="1016" w:right="-20" w:hanging="357"/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b/>
          <w:bCs/>
          <w:color w:val="1F1F1F"/>
          <w:sz w:val="22"/>
          <w:szCs w:val="22"/>
          <w:lang w:val="fr-FR"/>
        </w:rPr>
        <w:t>Langues</w:t>
      </w:r>
    </w:p>
    <w:p w14:paraId="347A4056" w14:textId="77777777" w:rsidR="00CB697B" w:rsidRDefault="00CB697B" w:rsidP="00CB697B">
      <w:pPr>
        <w:pStyle w:val="Paragraphedeliste"/>
        <w:numPr>
          <w:ilvl w:val="0"/>
          <w:numId w:val="2"/>
        </w:numPr>
        <w:shd w:val="clear" w:color="auto" w:fill="FFFFFF" w:themeFill="background1"/>
        <w:spacing w:line="288" w:lineRule="auto"/>
        <w:ind w:left="1016" w:right="-20" w:hanging="357"/>
        <w:jc w:val="both"/>
        <w:rPr>
          <w:rFonts w:ascii="Arial" w:eastAsia="Arial" w:hAnsi="Arial" w:cs="Arial"/>
          <w:color w:val="1F1F1F"/>
          <w:sz w:val="22"/>
          <w:szCs w:val="22"/>
          <w:lang w:val="fr-FR"/>
        </w:rPr>
      </w:pPr>
      <w:r w:rsidRPr="538A02B9">
        <w:rPr>
          <w:rFonts w:ascii="Arial" w:eastAsia="Arial" w:hAnsi="Arial" w:cs="Arial"/>
          <w:color w:val="1F1F1F"/>
          <w:sz w:val="22"/>
          <w:szCs w:val="22"/>
          <w:lang w:val="fr-FR"/>
        </w:rPr>
        <w:t>Maîtrise du français écrit et parlé</w:t>
      </w:r>
    </w:p>
    <w:p w14:paraId="5102E3D4" w14:textId="77777777" w:rsidR="00CB697B" w:rsidRDefault="00CB697B" w:rsidP="00CB697B">
      <w:pPr>
        <w:spacing w:after="160" w:line="257" w:lineRule="auto"/>
        <w:ind w:left="1016" w:right="-20"/>
        <w:rPr>
          <w:rFonts w:ascii="Arial" w:eastAsia="Arial" w:hAnsi="Arial" w:cs="Arial"/>
          <w:sz w:val="24"/>
          <w:szCs w:val="24"/>
          <w:lang w:val="fr-FR"/>
        </w:rPr>
      </w:pPr>
      <w:r w:rsidRPr="538A02B9"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14:paraId="76EB2BE1" w14:textId="77777777" w:rsidR="00CB697B" w:rsidRPr="004E718A" w:rsidRDefault="00CB697B" w:rsidP="004E718A">
      <w:pPr>
        <w:ind w:right="-20" w:firstLine="659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4E718A">
        <w:rPr>
          <w:rFonts w:ascii="Arial" w:eastAsia="Arial" w:hAnsi="Arial" w:cs="Arial"/>
          <w:b/>
          <w:bCs/>
          <w:sz w:val="24"/>
          <w:szCs w:val="24"/>
          <w:lang w:val="fr-FR"/>
        </w:rPr>
        <w:t>Date limite</w:t>
      </w:r>
    </w:p>
    <w:p w14:paraId="36FF5E36" w14:textId="77777777" w:rsidR="00CB697B" w:rsidRDefault="00CB697B" w:rsidP="00CB697B">
      <w:pPr>
        <w:spacing w:before="6"/>
        <w:ind w:left="-20" w:right="-20"/>
        <w:rPr>
          <w:rFonts w:ascii="Arial" w:eastAsia="Arial" w:hAnsi="Arial" w:cs="Arial"/>
          <w:sz w:val="24"/>
          <w:szCs w:val="24"/>
          <w:lang w:val="fr-FR"/>
        </w:rPr>
      </w:pPr>
      <w:r w:rsidRPr="616D90DD"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14:paraId="554DC138" w14:textId="32E2C6DC" w:rsidR="10775F28" w:rsidRDefault="004E718A" w:rsidP="004E718A">
      <w:pPr>
        <w:spacing w:line="259" w:lineRule="auto"/>
        <w:ind w:right="-20" w:firstLine="659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30</w:t>
      </w:r>
      <w:r w:rsidR="10775F28" w:rsidRPr="616D90DD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>Mars</w:t>
      </w:r>
      <w:r w:rsidR="10775F28" w:rsidRPr="616D90DD">
        <w:rPr>
          <w:rFonts w:ascii="Arial" w:eastAsia="Arial" w:hAnsi="Arial" w:cs="Arial"/>
          <w:sz w:val="24"/>
          <w:szCs w:val="24"/>
          <w:lang w:val="fr-FR"/>
        </w:rPr>
        <w:t xml:space="preserve"> 2024</w:t>
      </w:r>
    </w:p>
    <w:p w14:paraId="5EBAB3EB" w14:textId="77777777" w:rsidR="004E718A" w:rsidRDefault="004E718A" w:rsidP="004E718A">
      <w:pPr>
        <w:spacing w:line="259" w:lineRule="auto"/>
        <w:ind w:right="-20" w:firstLine="659"/>
        <w:rPr>
          <w:rFonts w:ascii="Arial" w:eastAsia="Arial" w:hAnsi="Arial" w:cs="Arial"/>
          <w:sz w:val="24"/>
          <w:szCs w:val="24"/>
          <w:lang w:val="fr-FR"/>
        </w:rPr>
      </w:pPr>
    </w:p>
    <w:p w14:paraId="66F0462F" w14:textId="5A898998" w:rsidR="004E718A" w:rsidRDefault="004E718A" w:rsidP="004E718A">
      <w:pPr>
        <w:spacing w:line="259" w:lineRule="auto"/>
        <w:ind w:right="-20" w:firstLine="659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Dossier à déposer à l’adresse</w:t>
      </w:r>
      <w:r w:rsidR="007878F4">
        <w:rPr>
          <w:rFonts w:ascii="Arial" w:eastAsia="Arial" w:hAnsi="Arial" w:cs="Arial"/>
          <w:sz w:val="24"/>
          <w:szCs w:val="24"/>
          <w:lang w:val="fr-FR"/>
        </w:rPr>
        <w:t> : recrutement@cabinetede.com</w:t>
      </w:r>
    </w:p>
    <w:p w14:paraId="345C9AFD" w14:textId="77777777" w:rsidR="00CB697B" w:rsidRDefault="00CB697B" w:rsidP="00CB697B">
      <w:pPr>
        <w:ind w:left="1016"/>
        <w:rPr>
          <w:rFonts w:ascii="Calibri" w:hAnsi="Calibri" w:cs="Calibri"/>
          <w:sz w:val="24"/>
          <w:szCs w:val="24"/>
          <w:lang w:val="fr-FR"/>
        </w:rPr>
      </w:pPr>
    </w:p>
    <w:p w14:paraId="5FB29BD3" w14:textId="77777777" w:rsidR="00CB697B" w:rsidRPr="00567D6D" w:rsidRDefault="00CB697B" w:rsidP="00CB697B">
      <w:pPr>
        <w:rPr>
          <w:lang w:val="fr-FR"/>
        </w:rPr>
      </w:pPr>
    </w:p>
    <w:p w14:paraId="30309CD2" w14:textId="77777777" w:rsidR="006D45E3" w:rsidRPr="006D45E3" w:rsidRDefault="006D45E3" w:rsidP="006D45E3">
      <w:pPr>
        <w:rPr>
          <w:rFonts w:asciiTheme="minorHAnsi" w:eastAsia="Calibri" w:hAnsiTheme="minorHAnsi" w:cstheme="minorHAnsi"/>
          <w:sz w:val="24"/>
          <w:szCs w:val="24"/>
          <w:lang w:val="fr-FR"/>
        </w:rPr>
      </w:pPr>
    </w:p>
    <w:p w14:paraId="2B748C40" w14:textId="77777777" w:rsidR="006D45E3" w:rsidRDefault="006D45E3" w:rsidP="006D45E3">
      <w:pPr>
        <w:rPr>
          <w:rFonts w:asciiTheme="minorHAnsi" w:eastAsia="Calibri" w:hAnsiTheme="minorHAnsi" w:cstheme="minorHAnsi"/>
          <w:color w:val="0462C1"/>
          <w:sz w:val="24"/>
          <w:szCs w:val="24"/>
          <w:u w:val="thick" w:color="0462C1"/>
          <w:lang w:val="fr-FR"/>
        </w:rPr>
      </w:pPr>
    </w:p>
    <w:p w14:paraId="5FE4B630" w14:textId="77777777" w:rsidR="006D45E3" w:rsidRPr="006D45E3" w:rsidRDefault="006D45E3" w:rsidP="006D45E3">
      <w:pPr>
        <w:jc w:val="center"/>
        <w:rPr>
          <w:rFonts w:asciiTheme="minorHAnsi" w:eastAsia="Calibri" w:hAnsiTheme="minorHAnsi" w:cstheme="minorHAnsi"/>
          <w:sz w:val="24"/>
          <w:szCs w:val="24"/>
          <w:lang w:val="fr-FR"/>
        </w:rPr>
      </w:pPr>
    </w:p>
    <w:sectPr w:rsidR="006D45E3" w:rsidRPr="006D45E3">
      <w:headerReference w:type="default" r:id="rId10"/>
      <w:footerReference w:type="default" r:id="rId11"/>
      <w:pgSz w:w="11920" w:h="16840"/>
      <w:pgMar w:top="1240" w:right="1300" w:bottom="280" w:left="760" w:header="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9F3F" w14:textId="77777777" w:rsidR="00E21BDB" w:rsidRDefault="00E21BDB">
      <w:r>
        <w:separator/>
      </w:r>
    </w:p>
  </w:endnote>
  <w:endnote w:type="continuationSeparator" w:id="0">
    <w:p w14:paraId="41DFFA47" w14:textId="77777777" w:rsidR="00E21BDB" w:rsidRDefault="00E21BDB">
      <w:r>
        <w:continuationSeparator/>
      </w:r>
    </w:p>
  </w:endnote>
  <w:endnote w:type="continuationNotice" w:id="1">
    <w:p w14:paraId="0B6EF718" w14:textId="77777777" w:rsidR="00E21BDB" w:rsidRDefault="00E2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B61ED1A67E24643A986AADBBB04EA1D"/>
      </w:placeholder>
      <w:temporary/>
      <w:showingPlcHdr/>
      <w15:appearance w15:val="hidden"/>
    </w:sdtPr>
    <w:sdtEndPr/>
    <w:sdtContent>
      <w:p w14:paraId="53FDD8C8" w14:textId="5FB00DA1" w:rsidR="006D45E3" w:rsidRDefault="006D45E3">
        <w:pPr>
          <w:pStyle w:val="Pieddepage"/>
        </w:pPr>
        <w:r>
          <w:rPr>
            <w:lang w:val="fr-FR"/>
          </w:rPr>
          <w:t>[Tapez ici]</w:t>
        </w:r>
      </w:p>
    </w:sdtContent>
  </w:sdt>
  <w:p w14:paraId="5311FB06" w14:textId="77777777" w:rsidR="006D45E3" w:rsidRDefault="006D45E3" w:rsidP="006D45E3">
    <w:pPr>
      <w:spacing w:before="11" w:line="240" w:lineRule="exact"/>
      <w:rPr>
        <w:sz w:val="24"/>
        <w:szCs w:val="24"/>
      </w:rPr>
    </w:pPr>
  </w:p>
  <w:p w14:paraId="73D7E6C6" w14:textId="77777777" w:rsidR="006D45E3" w:rsidRDefault="006D45E3" w:rsidP="006D45E3">
    <w:pPr>
      <w:ind w:left="102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1E755865" wp14:editId="16CCEA31">
              <wp:simplePos x="0" y="0"/>
              <wp:positionH relativeFrom="page">
                <wp:posOffset>594360</wp:posOffset>
              </wp:positionH>
              <wp:positionV relativeFrom="paragraph">
                <wp:posOffset>-63500</wp:posOffset>
              </wp:positionV>
              <wp:extent cx="6370320" cy="0"/>
              <wp:effectExtent l="22860" t="27940" r="26670" b="19685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0320" cy="0"/>
                        <a:chOff x="936" y="-100"/>
                        <a:chExt cx="10032" cy="0"/>
                      </a:xfrm>
                    </wpg:grpSpPr>
                    <wps:wsp>
                      <wps:cNvPr id="1520521101" name="Freeform 3"/>
                      <wps:cNvSpPr>
                        <a:spLocks/>
                      </wps:cNvSpPr>
                      <wps:spPr bwMode="auto">
                        <a:xfrm>
                          <a:off x="936" y="-100"/>
                          <a:ext cx="10032" cy="0"/>
                        </a:xfrm>
                        <a:custGeom>
                          <a:avLst/>
                          <a:gdLst>
                            <a:gd name="T0" fmla="+- 0 936 936"/>
                            <a:gd name="T1" fmla="*/ T0 w 10032"/>
                            <a:gd name="T2" fmla="+- 0 10968 936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>
            <v:group id="Groupe 6" style="position:absolute;margin-left:46.8pt;margin-top:-5pt;width:501.6pt;height:0;z-index:-251655680;mso-position-horizontal-relative:page" coordsize="10032,0" coordorigin="936,-100" o:spid="_x0000_s1026" w14:anchorId="0E4BC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">
              <v:shape id="Freeform 3" style="position:absolute;left:936;top:-100;width:10032;height:0;visibility:visible;mso-wrap-style:square;v-text-anchor:top" coordsize="10032,0" o:spid="_x0000_s1027" filled="f" strokeweight="3.1pt" path="m,l100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">
                <v:path arrowok="t" o:connecttype="custom" o:connectlocs="0,0;10032,0" o:connectangles="0,0"/>
              </v:shape>
              <w10:wrap anchorx="page"/>
            </v:group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4E4128ED" wp14:editId="34CBDEBF">
          <wp:extent cx="2514600" cy="476250"/>
          <wp:effectExtent l="0" t="0" r="0" b="0"/>
          <wp:docPr id="203508702" name="Image 203508702" descr="Une image contenant Polic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521721" name="Image 678521721" descr="Une image contenant Police, text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D32B7" w14:textId="101F15C8" w:rsidR="006D45E3" w:rsidRPr="004D528A" w:rsidRDefault="006D45E3" w:rsidP="006D45E3">
    <w:pPr>
      <w:spacing w:line="180" w:lineRule="exact"/>
      <w:ind w:left="245"/>
      <w:rPr>
        <w:rFonts w:ascii="Calibri" w:eastAsia="Calibri" w:hAnsi="Calibri" w:cs="Calibri"/>
        <w:sz w:val="16"/>
        <w:szCs w:val="16"/>
        <w:lang w:val="fr-FR"/>
      </w:rPr>
    </w:pP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Ca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bi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t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EDE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I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nter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atio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l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 xml:space="preserve">I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G 40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g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o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r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P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l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g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e,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Ro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u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t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d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l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’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m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b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arc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dèr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–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 xml:space="preserve"> B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P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5941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D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k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r-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Fa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n,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S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é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pacing w:val="-4"/>
        <w:sz w:val="16"/>
        <w:szCs w:val="16"/>
        <w:lang w:val="fr-FR"/>
      </w:rPr>
      <w:t>é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g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al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I T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é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l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 xml:space="preserve">: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+</w:t>
    </w:r>
    <w:r w:rsidRPr="004D528A">
      <w:rPr>
        <w:rFonts w:ascii="Calibri" w:eastAsia="Calibri" w:hAnsi="Calibri" w:cs="Calibri"/>
        <w:color w:val="007CAF"/>
        <w:spacing w:val="-2"/>
        <w:sz w:val="16"/>
        <w:szCs w:val="16"/>
        <w:lang w:val="fr-FR"/>
      </w:rPr>
      <w:t>2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 xml:space="preserve">21 33 820 </w:t>
    </w:r>
    <w:r w:rsidRPr="004D528A">
      <w:rPr>
        <w:rFonts w:ascii="Calibri" w:eastAsia="Calibri" w:hAnsi="Calibri" w:cs="Calibri"/>
        <w:color w:val="007CAF"/>
        <w:spacing w:val="-2"/>
        <w:sz w:val="16"/>
        <w:szCs w:val="16"/>
        <w:lang w:val="fr-FR"/>
      </w:rPr>
      <w:t>8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 xml:space="preserve">7 06 </w:t>
    </w:r>
  </w:p>
  <w:p w14:paraId="414F68D4" w14:textId="77777777" w:rsidR="006D45E3" w:rsidRPr="00E14E3A" w:rsidRDefault="006D45E3" w:rsidP="006D45E3">
    <w:pPr>
      <w:spacing w:before="1"/>
      <w:ind w:left="245"/>
      <w:rPr>
        <w:rFonts w:ascii="Calibri" w:eastAsia="Calibri" w:hAnsi="Calibri" w:cs="Calibri"/>
        <w:sz w:val="16"/>
        <w:szCs w:val="16"/>
        <w:lang w:val="fr-FR"/>
      </w:rPr>
    </w:pP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>m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i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l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: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  <w:lang w:val="fr-FR"/>
      </w:rPr>
      <w:t xml:space="preserve"> </w:t>
    </w:r>
    <w:hyperlink r:id="rId2"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d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  <w:lang w:val="fr-FR"/>
        </w:rPr>
        <w:t>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@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c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ab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i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n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ete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d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e</w:t>
      </w:r>
      <w:r w:rsidRPr="004D528A">
        <w:rPr>
          <w:rFonts w:ascii="Calibri" w:eastAsia="Calibri" w:hAnsi="Calibri" w:cs="Calibri"/>
          <w:color w:val="007CAF"/>
          <w:spacing w:val="3"/>
          <w:sz w:val="16"/>
          <w:szCs w:val="16"/>
          <w:lang w:val="fr-FR"/>
        </w:rPr>
        <w:t>.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c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  <w:lang w:val="fr-FR"/>
        </w:rPr>
        <w:t>o</w:t>
      </w:r>
      <w:r w:rsidRPr="004D528A">
        <w:rPr>
          <w:rFonts w:ascii="Calibri" w:eastAsia="Calibri" w:hAnsi="Calibri" w:cs="Calibri"/>
          <w:color w:val="007CAF"/>
          <w:sz w:val="16"/>
          <w:szCs w:val="16"/>
          <w:lang w:val="fr-FR"/>
        </w:rPr>
        <w:t>m</w:t>
      </w:r>
    </w:hyperlink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I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>S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it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 xml:space="preserve"> w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b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:</w:t>
    </w:r>
    <w:r w:rsidRPr="004D528A">
      <w:rPr>
        <w:rFonts w:ascii="Calibri" w:eastAsia="Calibri" w:hAnsi="Calibri" w:cs="Calibri"/>
        <w:color w:val="007CAF"/>
        <w:spacing w:val="9"/>
        <w:sz w:val="16"/>
        <w:szCs w:val="16"/>
        <w:lang w:val="fr-FR"/>
      </w:rPr>
      <w:t xml:space="preserve"> </w:t>
    </w:r>
    <w:hyperlink r:id="rId3"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w</w:t>
      </w:r>
      <w:r w:rsidRPr="004D528A">
        <w:rPr>
          <w:rFonts w:ascii="Calibri" w:eastAsia="Calibri" w:hAnsi="Calibri" w:cs="Calibri"/>
          <w:color w:val="007CAF"/>
          <w:sz w:val="16"/>
          <w:szCs w:val="16"/>
          <w:lang w:val="fr-FR"/>
        </w:rPr>
        <w:t>w</w:t>
      </w:r>
      <w:r w:rsidRPr="004D528A">
        <w:rPr>
          <w:rFonts w:ascii="Calibri" w:eastAsia="Calibri" w:hAnsi="Calibri" w:cs="Calibri"/>
          <w:color w:val="007CAF"/>
          <w:spacing w:val="3"/>
          <w:sz w:val="16"/>
          <w:szCs w:val="16"/>
          <w:lang w:val="fr-FR"/>
        </w:rPr>
        <w:t>w.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c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ab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i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n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ete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  <w:lang w:val="fr-FR"/>
        </w:rPr>
        <w:t>d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  <w:lang w:val="fr-FR"/>
        </w:rPr>
        <w:t>e</w:t>
      </w:r>
      <w:r w:rsidRPr="004D528A">
        <w:rPr>
          <w:rFonts w:ascii="Calibri" w:eastAsia="Calibri" w:hAnsi="Calibri" w:cs="Calibri"/>
          <w:color w:val="007CAF"/>
          <w:spacing w:val="3"/>
          <w:sz w:val="16"/>
          <w:szCs w:val="16"/>
          <w:lang w:val="fr-FR"/>
        </w:rPr>
        <w:t>.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  <w:lang w:val="fr-FR"/>
        </w:rPr>
        <w:t>c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  <w:lang w:val="fr-FR"/>
        </w:rPr>
        <w:t>o</w:t>
      </w:r>
      <w:r w:rsidRPr="004D528A">
        <w:rPr>
          <w:rFonts w:ascii="Calibri" w:eastAsia="Calibri" w:hAnsi="Calibri" w:cs="Calibri"/>
          <w:color w:val="007CAF"/>
          <w:sz w:val="16"/>
          <w:szCs w:val="16"/>
          <w:lang w:val="fr-FR"/>
        </w:rPr>
        <w:t>m</w:t>
      </w:r>
    </w:hyperlink>
    <w:r w:rsidRPr="004D528A">
      <w:rPr>
        <w:rFonts w:ascii="Calibri" w:eastAsia="Calibri" w:hAnsi="Calibri" w:cs="Calibri"/>
        <w:color w:val="007CAF"/>
        <w:spacing w:val="6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I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S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u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c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ap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it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l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d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5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0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 xml:space="preserve"> 00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0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 xml:space="preserve"> 0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00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F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>C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FA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I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 xml:space="preserve"> 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i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e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a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0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020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9</w:t>
    </w:r>
    <w:r w:rsidRPr="004D528A">
      <w:rPr>
        <w:rFonts w:ascii="Calibri" w:eastAsia="Calibri" w:hAnsi="Calibri" w:cs="Calibri"/>
        <w:color w:val="007CAF"/>
        <w:spacing w:val="13"/>
        <w:sz w:val="16"/>
        <w:szCs w:val="16"/>
        <w:lang w:val="fr-FR"/>
      </w:rPr>
      <w:t>0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9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6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8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2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Z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2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I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R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C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  <w:lang w:val="fr-FR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S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>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  <w:lang w:val="fr-FR"/>
      </w:rPr>
      <w:t>-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D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K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>-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2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00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1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>-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  <w:lang w:val="fr-FR"/>
      </w:rPr>
      <w:t>B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  <w:lang w:val="fr-FR"/>
      </w:rPr>
      <w:t>-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17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  <w:lang w:val="fr-FR"/>
      </w:rPr>
      <w:t>2</w:t>
    </w:r>
    <w:r w:rsidRPr="004D528A">
      <w:rPr>
        <w:rFonts w:ascii="Calibri" w:eastAsia="Calibri" w:hAnsi="Calibri" w:cs="Calibri"/>
        <w:color w:val="007CAF"/>
        <w:sz w:val="16"/>
        <w:szCs w:val="16"/>
        <w:lang w:val="fr-FR"/>
      </w:rPr>
      <w:t>6</w:t>
    </w:r>
  </w:p>
  <w:p w14:paraId="27D2FF61" w14:textId="77777777" w:rsidR="006D45E3" w:rsidRDefault="006D45E3" w:rsidP="006D45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2B91" w14:textId="77777777" w:rsidR="00E21BDB" w:rsidRDefault="00E21BDB">
      <w:r>
        <w:separator/>
      </w:r>
    </w:p>
  </w:footnote>
  <w:footnote w:type="continuationSeparator" w:id="0">
    <w:p w14:paraId="2AF99BF9" w14:textId="77777777" w:rsidR="00E21BDB" w:rsidRDefault="00E21BDB">
      <w:r>
        <w:continuationSeparator/>
      </w:r>
    </w:p>
  </w:footnote>
  <w:footnote w:type="continuationNotice" w:id="1">
    <w:p w14:paraId="13EF6439" w14:textId="77777777" w:rsidR="00E21BDB" w:rsidRDefault="00E21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188D" w14:textId="61A677B8" w:rsidR="00692845" w:rsidRDefault="003A5D91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1B7452A" wp14:editId="50E7C764">
          <wp:simplePos x="0" y="0"/>
          <wp:positionH relativeFrom="column">
            <wp:posOffset>574675</wp:posOffset>
          </wp:positionH>
          <wp:positionV relativeFrom="paragraph">
            <wp:posOffset>116205</wp:posOffset>
          </wp:positionV>
          <wp:extent cx="1209675" cy="1203960"/>
          <wp:effectExtent l="0" t="0" r="0" b="0"/>
          <wp:wrapSquare wrapText="bothSides"/>
          <wp:docPr id="338364624" name="Image 338364624" descr="Une image contenant Graphique, cercle, logo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07439" name="Image 56507439" descr="Une image contenant Graphique, cercle, logo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DE558" w14:textId="1240F93E" w:rsidR="003A6151" w:rsidRDefault="003A6151">
    <w:pPr>
      <w:spacing w:line="200" w:lineRule="exact"/>
    </w:pPr>
  </w:p>
  <w:p w14:paraId="17639715" w14:textId="0CED746E" w:rsidR="003A6151" w:rsidRDefault="003A6151">
    <w:pPr>
      <w:spacing w:line="200" w:lineRule="exact"/>
    </w:pPr>
  </w:p>
  <w:p w14:paraId="5A55B7B5" w14:textId="64D08279" w:rsidR="003A6151" w:rsidRDefault="0054085D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58241" behindDoc="1" locked="0" layoutInCell="1" allowOverlap="1" wp14:anchorId="20B0F984" wp14:editId="2738C3EF">
          <wp:simplePos x="0" y="0"/>
          <wp:positionH relativeFrom="page">
            <wp:posOffset>5426075</wp:posOffset>
          </wp:positionH>
          <wp:positionV relativeFrom="page">
            <wp:posOffset>506095</wp:posOffset>
          </wp:positionV>
          <wp:extent cx="1424305" cy="663575"/>
          <wp:effectExtent l="0" t="0" r="4445" b="3175"/>
          <wp:wrapNone/>
          <wp:docPr id="485332787" name="Image 485332787" descr="Une image contenant texte, Polic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899806" name="Image 297899806" descr="Une image contenant texte, Police, logo, symbo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D76C8" w14:textId="115E20F7" w:rsidR="003A6151" w:rsidRDefault="003A6151">
    <w:pPr>
      <w:spacing w:line="200" w:lineRule="exact"/>
    </w:pPr>
  </w:p>
  <w:p w14:paraId="72246114" w14:textId="78D8B3EF" w:rsidR="000C2951" w:rsidRDefault="000C2951">
    <w:pPr>
      <w:spacing w:line="200" w:lineRule="exact"/>
    </w:pPr>
  </w:p>
  <w:p w14:paraId="286E7F58" w14:textId="5C6B45B2" w:rsidR="000C2951" w:rsidRDefault="000C2951">
    <w:pPr>
      <w:spacing w:line="200" w:lineRule="exact"/>
    </w:pPr>
  </w:p>
  <w:p w14:paraId="7FB02B49" w14:textId="19AEDFE8" w:rsidR="003A6151" w:rsidRDefault="003A6151">
    <w:pPr>
      <w:spacing w:line="200" w:lineRule="exact"/>
    </w:pPr>
  </w:p>
  <w:p w14:paraId="6474D602" w14:textId="77777777" w:rsidR="003A6151" w:rsidRDefault="003A6151">
    <w:pPr>
      <w:spacing w:line="200" w:lineRule="exact"/>
    </w:pPr>
  </w:p>
  <w:p w14:paraId="2F24B664" w14:textId="77777777" w:rsidR="003A6151" w:rsidRDefault="003A6151">
    <w:pPr>
      <w:spacing w:line="200" w:lineRule="exact"/>
    </w:pPr>
  </w:p>
  <w:p w14:paraId="7C86F9EA" w14:textId="77777777" w:rsidR="003A6151" w:rsidRDefault="003A615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2355"/>
    <w:multiLevelType w:val="hybridMultilevel"/>
    <w:tmpl w:val="A9F6EC88"/>
    <w:lvl w:ilvl="0" w:tplc="BCB024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CC3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C4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08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B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80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E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48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E4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E70E"/>
    <w:multiLevelType w:val="hybridMultilevel"/>
    <w:tmpl w:val="A9CED754"/>
    <w:lvl w:ilvl="0" w:tplc="488A3CE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220EF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CE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00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D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4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A8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81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A9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2D83"/>
    <w:multiLevelType w:val="multilevel"/>
    <w:tmpl w:val="7034DFA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85D42F"/>
    <w:multiLevelType w:val="hybridMultilevel"/>
    <w:tmpl w:val="33ACBBD4"/>
    <w:lvl w:ilvl="0" w:tplc="62561A6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BCA4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CD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6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EB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5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B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49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8548"/>
    <w:multiLevelType w:val="hybridMultilevel"/>
    <w:tmpl w:val="0856166C"/>
    <w:lvl w:ilvl="0" w:tplc="930004A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FF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1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A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6B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E0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45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C3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09752">
    <w:abstractNumId w:val="2"/>
  </w:num>
  <w:num w:numId="2" w16cid:durableId="678235756">
    <w:abstractNumId w:val="4"/>
  </w:num>
  <w:num w:numId="3" w16cid:durableId="1288707059">
    <w:abstractNumId w:val="3"/>
  </w:num>
  <w:num w:numId="4" w16cid:durableId="75828318">
    <w:abstractNumId w:val="0"/>
  </w:num>
  <w:num w:numId="5" w16cid:durableId="1562405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45"/>
    <w:rsid w:val="00045957"/>
    <w:rsid w:val="000477D0"/>
    <w:rsid w:val="00091EE7"/>
    <w:rsid w:val="000B4F47"/>
    <w:rsid w:val="000B5C23"/>
    <w:rsid w:val="000C2951"/>
    <w:rsid w:val="00131873"/>
    <w:rsid w:val="00136716"/>
    <w:rsid w:val="00147E66"/>
    <w:rsid w:val="001A4157"/>
    <w:rsid w:val="001E5127"/>
    <w:rsid w:val="001F6EE6"/>
    <w:rsid w:val="00205AD3"/>
    <w:rsid w:val="00215112"/>
    <w:rsid w:val="002569EB"/>
    <w:rsid w:val="00281945"/>
    <w:rsid w:val="00294B2C"/>
    <w:rsid w:val="002E13C3"/>
    <w:rsid w:val="002F5EFA"/>
    <w:rsid w:val="00317E8A"/>
    <w:rsid w:val="003617B4"/>
    <w:rsid w:val="00370C1C"/>
    <w:rsid w:val="00393B28"/>
    <w:rsid w:val="003A5D91"/>
    <w:rsid w:val="003A6151"/>
    <w:rsid w:val="003D51FC"/>
    <w:rsid w:val="003D74A7"/>
    <w:rsid w:val="003E4A41"/>
    <w:rsid w:val="00400F8B"/>
    <w:rsid w:val="00421773"/>
    <w:rsid w:val="00440972"/>
    <w:rsid w:val="00441E5E"/>
    <w:rsid w:val="00444100"/>
    <w:rsid w:val="00452B81"/>
    <w:rsid w:val="00491484"/>
    <w:rsid w:val="004C65E7"/>
    <w:rsid w:val="004E718A"/>
    <w:rsid w:val="00515F26"/>
    <w:rsid w:val="0054085D"/>
    <w:rsid w:val="005441AF"/>
    <w:rsid w:val="0056473F"/>
    <w:rsid w:val="005C27E0"/>
    <w:rsid w:val="005D6EBA"/>
    <w:rsid w:val="005E11DD"/>
    <w:rsid w:val="005E6609"/>
    <w:rsid w:val="00615FBA"/>
    <w:rsid w:val="00620F02"/>
    <w:rsid w:val="006552C6"/>
    <w:rsid w:val="006709A5"/>
    <w:rsid w:val="00692845"/>
    <w:rsid w:val="006A3B3B"/>
    <w:rsid w:val="006A3D59"/>
    <w:rsid w:val="006A7F1C"/>
    <w:rsid w:val="006D45E3"/>
    <w:rsid w:val="00715251"/>
    <w:rsid w:val="00725A6B"/>
    <w:rsid w:val="007337C7"/>
    <w:rsid w:val="007403FF"/>
    <w:rsid w:val="00747599"/>
    <w:rsid w:val="00757F0B"/>
    <w:rsid w:val="00771D2B"/>
    <w:rsid w:val="00783CA0"/>
    <w:rsid w:val="007857BF"/>
    <w:rsid w:val="007878F4"/>
    <w:rsid w:val="00796F07"/>
    <w:rsid w:val="007A2D1E"/>
    <w:rsid w:val="007D7C87"/>
    <w:rsid w:val="007E632D"/>
    <w:rsid w:val="007F2615"/>
    <w:rsid w:val="008177A0"/>
    <w:rsid w:val="00830908"/>
    <w:rsid w:val="008428A0"/>
    <w:rsid w:val="008A30B6"/>
    <w:rsid w:val="008E47FD"/>
    <w:rsid w:val="00902C05"/>
    <w:rsid w:val="00941E57"/>
    <w:rsid w:val="009673DC"/>
    <w:rsid w:val="00975F59"/>
    <w:rsid w:val="00985435"/>
    <w:rsid w:val="009C09C5"/>
    <w:rsid w:val="009E504D"/>
    <w:rsid w:val="009F3310"/>
    <w:rsid w:val="009F5471"/>
    <w:rsid w:val="00A818F8"/>
    <w:rsid w:val="00AA3C2D"/>
    <w:rsid w:val="00AB73EC"/>
    <w:rsid w:val="00B406CB"/>
    <w:rsid w:val="00BC5C4D"/>
    <w:rsid w:val="00C277C4"/>
    <w:rsid w:val="00C55EE3"/>
    <w:rsid w:val="00C66F64"/>
    <w:rsid w:val="00C90576"/>
    <w:rsid w:val="00C97728"/>
    <w:rsid w:val="00CB25A4"/>
    <w:rsid w:val="00CB697B"/>
    <w:rsid w:val="00CD4B19"/>
    <w:rsid w:val="00CE21F2"/>
    <w:rsid w:val="00CE6791"/>
    <w:rsid w:val="00D30925"/>
    <w:rsid w:val="00D52A1E"/>
    <w:rsid w:val="00D61AA5"/>
    <w:rsid w:val="00D96694"/>
    <w:rsid w:val="00DA0609"/>
    <w:rsid w:val="00DA5943"/>
    <w:rsid w:val="00DC6103"/>
    <w:rsid w:val="00DD42B4"/>
    <w:rsid w:val="00E11A8A"/>
    <w:rsid w:val="00E21BDB"/>
    <w:rsid w:val="00E32298"/>
    <w:rsid w:val="00E64320"/>
    <w:rsid w:val="00E80B86"/>
    <w:rsid w:val="00EE52B7"/>
    <w:rsid w:val="00F0064F"/>
    <w:rsid w:val="00F0486D"/>
    <w:rsid w:val="00F068B1"/>
    <w:rsid w:val="00F31C59"/>
    <w:rsid w:val="00F365B3"/>
    <w:rsid w:val="00F63E7A"/>
    <w:rsid w:val="00F65928"/>
    <w:rsid w:val="00F92D81"/>
    <w:rsid w:val="00FC527A"/>
    <w:rsid w:val="00FF6E8A"/>
    <w:rsid w:val="0209F7B7"/>
    <w:rsid w:val="10775F28"/>
    <w:rsid w:val="12B5E02F"/>
    <w:rsid w:val="16B03BD2"/>
    <w:rsid w:val="260EA7F1"/>
    <w:rsid w:val="366896E9"/>
    <w:rsid w:val="40F73FBF"/>
    <w:rsid w:val="616D90DD"/>
    <w:rsid w:val="709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50E6276"/>
  <w15:docId w15:val="{2C14F17C-DE27-4F05-AE9B-DD17CE07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4C65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65E7"/>
  </w:style>
  <w:style w:type="paragraph" w:styleId="Pieddepage">
    <w:name w:val="footer"/>
    <w:basedOn w:val="Normal"/>
    <w:link w:val="PieddepageCar"/>
    <w:uiPriority w:val="99"/>
    <w:unhideWhenUsed/>
    <w:rsid w:val="004C65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5E7"/>
  </w:style>
  <w:style w:type="paragraph" w:styleId="Paragraphedeliste">
    <w:name w:val="List Paragraph"/>
    <w:basedOn w:val="Normal"/>
    <w:uiPriority w:val="34"/>
    <w:qFormat/>
    <w:rsid w:val="00CB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binetede.com" TargetMode="External"/><Relationship Id="rId2" Type="http://schemas.openxmlformats.org/officeDocument/2006/relationships/hyperlink" Target="mailto:ede@cabinetede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1ED1A67E24643A986AADBBB04E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5B9B5-476A-4BA4-B14C-555D1A31BFB6}"/>
      </w:docPartPr>
      <w:docPartBody>
        <w:p w:rsidR="00400F8B" w:rsidRDefault="00400F8B" w:rsidP="00400F8B">
          <w:pPr>
            <w:pStyle w:val="AB61ED1A67E24643A986AADBBB04EA1D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8B"/>
    <w:rsid w:val="00400F8B"/>
    <w:rsid w:val="00D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61ED1A67E24643A986AADBBB04EA1D">
    <w:name w:val="AB61ED1A67E24643A986AADBBB04EA1D"/>
    <w:rsid w:val="00400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3b8e8-cec6-4342-9755-9774d8efc3ff">
      <Terms xmlns="http://schemas.microsoft.com/office/infopath/2007/PartnerControls"/>
    </lcf76f155ced4ddcb4097134ff3c332f>
    <TaxCatchAll xmlns="372f59fe-b84a-4a64-9b1a-cd46e3f4c16b" xsi:nil="true"/>
    <SharedWithUsers xmlns="372f59fe-b84a-4a64-9b1a-cd46e3f4c16b">
      <UserInfo>
        <DisplayName>Jules FAYE</DisplayName>
        <AccountId>13</AccountId>
        <AccountType/>
      </UserInfo>
      <UserInfo>
        <DisplayName>Korotimi MALLE</DisplayName>
        <AccountId>86</AccountId>
        <AccountType/>
      </UserInfo>
      <UserInfo>
        <DisplayName>Ben Khadija Karim Fethi</DisplayName>
        <AccountId>49</AccountId>
        <AccountType/>
      </UserInfo>
      <UserInfo>
        <DisplayName>Abdoulaye NGUER</DisplayName>
        <AccountId>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06272E348C549BE1AB45D5E59B605" ma:contentTypeVersion="13" ma:contentTypeDescription="Crée un document." ma:contentTypeScope="" ma:versionID="1a706bec3ff261210e5996b8defa4e6e">
  <xsd:schema xmlns:xsd="http://www.w3.org/2001/XMLSchema" xmlns:xs="http://www.w3.org/2001/XMLSchema" xmlns:p="http://schemas.microsoft.com/office/2006/metadata/properties" xmlns:ns2="372f59fe-b84a-4a64-9b1a-cd46e3f4c16b" xmlns:ns3="53c3b8e8-cec6-4342-9755-9774d8efc3ff" targetNamespace="http://schemas.microsoft.com/office/2006/metadata/properties" ma:root="true" ma:fieldsID="fff5790c57abde3a5549c323bf4d7e37" ns2:_="" ns3:_="">
    <xsd:import namespace="372f59fe-b84a-4a64-9b1a-cd46e3f4c16b"/>
    <xsd:import namespace="53c3b8e8-cec6-4342-9755-9774d8efc3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f59fe-b84a-4a64-9b1a-cd46e3f4c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f145cd-2955-4368-83fc-41eae0cebed9}" ma:internalName="TaxCatchAll" ma:showField="CatchAllData" ma:web="372f59fe-b84a-4a64-9b1a-cd46e3f4c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3b8e8-cec6-4342-9755-9774d8efc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3a484aea-9a64-4692-a48a-0a15a8d7a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6E0D3-E43A-4187-9417-39C091B2161F}">
  <ds:schemaRefs>
    <ds:schemaRef ds:uri="http://schemas.microsoft.com/office/2006/metadata/properties"/>
    <ds:schemaRef ds:uri="http://schemas.microsoft.com/office/infopath/2007/PartnerControls"/>
    <ds:schemaRef ds:uri="53c3b8e8-cec6-4342-9755-9774d8efc3ff"/>
    <ds:schemaRef ds:uri="372f59fe-b84a-4a64-9b1a-cd46e3f4c16b"/>
  </ds:schemaRefs>
</ds:datastoreItem>
</file>

<file path=customXml/itemProps2.xml><?xml version="1.0" encoding="utf-8"?>
<ds:datastoreItem xmlns:ds="http://schemas.openxmlformats.org/officeDocument/2006/customXml" ds:itemID="{EF9AB33D-9CB2-4A2A-B80A-55BA4715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54CF4-3242-4D6E-A4BE-A34FCDBE8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f59fe-b84a-4a64-9b1a-cd46e3f4c16b"/>
    <ds:schemaRef ds:uri="53c3b8e8-cec6-4342-9755-9774d8efc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 SYLLA</dc:creator>
  <cp:keywords/>
  <cp:lastModifiedBy>Francoise TOURE</cp:lastModifiedBy>
  <cp:revision>6</cp:revision>
  <dcterms:created xsi:type="dcterms:W3CDTF">2024-03-07T16:35:00Z</dcterms:created>
  <dcterms:modified xsi:type="dcterms:W3CDTF">2024-03-07T16:38:00Z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0x010100FED06272E348C549BE1AB45D5E59B605</vt:lpwstr>
  </property>
  <property fmtid="{D5CDD505-2E9C-101B-9397-08002B2CF9AE}" pid="3" name="MediaServiceImageTags">
    <vt:lpwstr/>
  </property>
</Properties>
</file>